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6A11B831" wp14:editId="44D41AB9">
            <wp:simplePos x="0" y="0"/>
            <wp:positionH relativeFrom="column">
              <wp:posOffset>1988820</wp:posOffset>
            </wp:positionH>
            <wp:positionV relativeFrom="paragraph">
              <wp:posOffset>122555</wp:posOffset>
            </wp:positionV>
            <wp:extent cx="1140460" cy="828040"/>
            <wp:effectExtent l="0" t="0" r="2540" b="0"/>
            <wp:wrapTight wrapText="bothSides">
              <wp:wrapPolygon edited="0">
                <wp:start x="0" y="0"/>
                <wp:lineTo x="0" y="20871"/>
                <wp:lineTo x="21287" y="20871"/>
                <wp:lineTo x="21287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1404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9320D7" w:rsidP="00AF32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08.02.2018</w:t>
      </w:r>
      <w:r w:rsidR="00DD4A62" w:rsidRPr="00DD4A62">
        <w:rPr>
          <w:rFonts w:ascii="Arial" w:hAnsi="Arial" w:cs="Arial"/>
          <w:b/>
          <w:noProof/>
          <w:lang w:eastAsia="ru-RU"/>
        </w:rPr>
        <w:t xml:space="preserve"> </w:t>
      </w:r>
    </w:p>
    <w:p w:rsidR="009320D7" w:rsidRDefault="00DD4A62" w:rsidP="00AF32B5">
      <w:pPr>
        <w:jc w:val="center"/>
        <w:rPr>
          <w:rFonts w:ascii="Arial" w:hAnsi="Arial" w:cs="Arial"/>
          <w:b/>
          <w:sz w:val="22"/>
          <w:szCs w:val="22"/>
        </w:rPr>
      </w:pPr>
      <w:r w:rsidRPr="00463632">
        <w:rPr>
          <w:rFonts w:ascii="Arial" w:hAnsi="Arial" w:cs="Arial"/>
          <w:b/>
          <w:sz w:val="22"/>
          <w:szCs w:val="22"/>
        </w:rPr>
        <w:t>Знакомьтесь: Ваш страховой представ</w:t>
      </w:r>
      <w:bookmarkStart w:id="0" w:name="_GoBack"/>
      <w:bookmarkEnd w:id="0"/>
      <w:r w:rsidRPr="00463632">
        <w:rPr>
          <w:rFonts w:ascii="Arial" w:hAnsi="Arial" w:cs="Arial"/>
          <w:b/>
          <w:sz w:val="22"/>
          <w:szCs w:val="22"/>
        </w:rPr>
        <w:t>итель!</w:t>
      </w:r>
      <w:r w:rsidRPr="000C4E5B">
        <w:rPr>
          <w:rFonts w:ascii="Arial" w:hAnsi="Arial" w:cs="Arial"/>
          <w:b/>
          <w:noProof/>
          <w:lang w:eastAsia="ru-RU"/>
        </w:rPr>
        <w:t xml:space="preserve"> </w:t>
      </w:r>
      <w:r>
        <w:rPr>
          <w:rFonts w:ascii="Arial" w:hAnsi="Arial" w:cs="Arial"/>
          <w:b/>
          <w:noProof/>
          <w:lang w:eastAsia="ru-RU"/>
        </w:rPr>
        <w:t xml:space="preserve">     </w:t>
      </w: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6BF9F0B6" wp14:editId="6E947485">
            <wp:extent cx="1041149" cy="1507402"/>
            <wp:effectExtent l="0" t="0" r="6985" b="0"/>
            <wp:docPr id="13" name="Рисунок 13" descr="C:\Users\semeniuk.lubov\Desktop\20180209_09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iuk.lubov\Desktop\20180209_095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88" cy="15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ru-RU"/>
        </w:rPr>
        <w:t xml:space="preserve">      </w:t>
      </w:r>
    </w:p>
    <w:p w:rsidR="009320D7" w:rsidRPr="00463632" w:rsidRDefault="009320D7" w:rsidP="009320D7">
      <w:pPr>
        <w:jc w:val="center"/>
        <w:rPr>
          <w:rFonts w:ascii="Arial" w:hAnsi="Arial" w:cs="Arial"/>
          <w:b/>
          <w:sz w:val="22"/>
          <w:szCs w:val="22"/>
        </w:rPr>
      </w:pPr>
    </w:p>
    <w:p w:rsidR="009320D7" w:rsidRPr="00463632" w:rsidRDefault="009320D7" w:rsidP="009320D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63632">
        <w:rPr>
          <w:rFonts w:ascii="Arial" w:hAnsi="Arial" w:cs="Arial"/>
          <w:b/>
          <w:sz w:val="22"/>
          <w:szCs w:val="22"/>
        </w:rPr>
        <w:t xml:space="preserve">С 1 июля 2016 года в страховых медицинских организациях внедрена система страховых представителей с целью </w:t>
      </w:r>
      <w:proofErr w:type="gramStart"/>
      <w:r w:rsidRPr="00463632">
        <w:rPr>
          <w:rFonts w:ascii="Arial" w:hAnsi="Arial" w:cs="Arial"/>
          <w:b/>
          <w:sz w:val="22"/>
          <w:szCs w:val="22"/>
        </w:rPr>
        <w:t>создания</w:t>
      </w:r>
      <w:r w:rsidRPr="00463632">
        <w:rPr>
          <w:rFonts w:ascii="Arial" w:hAnsi="Arial" w:cs="Arial"/>
          <w:sz w:val="22"/>
          <w:szCs w:val="22"/>
        </w:rPr>
        <w:t xml:space="preserve"> </w:t>
      </w:r>
      <w:r w:rsidRPr="00463632">
        <w:rPr>
          <w:rFonts w:ascii="Arial" w:hAnsi="Arial" w:cs="Arial"/>
          <w:b/>
          <w:sz w:val="22"/>
          <w:szCs w:val="22"/>
        </w:rPr>
        <w:t>эффективного механизма обеспечения прав застрахованных граждан</w:t>
      </w:r>
      <w:proofErr w:type="gramEnd"/>
      <w:r w:rsidRPr="00463632">
        <w:rPr>
          <w:rFonts w:ascii="Arial" w:hAnsi="Arial" w:cs="Arial"/>
          <w:b/>
          <w:sz w:val="22"/>
          <w:szCs w:val="22"/>
        </w:rPr>
        <w:t xml:space="preserve"> на получение бесплатной и качественной медицинской помощи по программе обязательного медицинского страхования (ОМС). </w:t>
      </w:r>
    </w:p>
    <w:p w:rsidR="000C4E5B" w:rsidRDefault="009320D7" w:rsidP="009320D7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Мы пообщались со страховым представителем в </w:t>
      </w:r>
      <w:proofErr w:type="spellStart"/>
      <w:r w:rsidR="003C4036">
        <w:rPr>
          <w:rFonts w:ascii="Arial" w:hAnsi="Arial" w:cs="Arial"/>
        </w:rPr>
        <w:t>г</w:t>
      </w:r>
      <w:proofErr w:type="gramStart"/>
      <w:r w:rsidR="003C4036">
        <w:rPr>
          <w:rFonts w:ascii="Arial" w:hAnsi="Arial" w:cs="Arial"/>
        </w:rPr>
        <w:t>.Т</w:t>
      </w:r>
      <w:proofErr w:type="gramEnd"/>
      <w:r w:rsidR="003C4036">
        <w:rPr>
          <w:rFonts w:ascii="Arial" w:hAnsi="Arial" w:cs="Arial"/>
        </w:rPr>
        <w:t>ында</w:t>
      </w:r>
      <w:proofErr w:type="spellEnd"/>
      <w:r w:rsidRPr="00AF32B5">
        <w:rPr>
          <w:rFonts w:ascii="Arial" w:hAnsi="Arial" w:cs="Arial"/>
        </w:rPr>
        <w:t>,</w:t>
      </w:r>
    </w:p>
    <w:p w:rsidR="009320D7" w:rsidRPr="00AF32B5" w:rsidRDefault="009320D7" w:rsidP="000C4E5B">
      <w:pPr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 </w:t>
      </w:r>
      <w:r w:rsidR="00254524">
        <w:rPr>
          <w:rFonts w:ascii="Arial" w:hAnsi="Arial" w:cs="Arial"/>
        </w:rPr>
        <w:t>управляющим Тындинского офиса</w:t>
      </w:r>
      <w:r w:rsidR="003C4036">
        <w:rPr>
          <w:rFonts w:ascii="Arial" w:hAnsi="Arial" w:cs="Arial"/>
        </w:rPr>
        <w:t xml:space="preserve"> </w:t>
      </w:r>
      <w:r w:rsidRPr="00AF32B5">
        <w:rPr>
          <w:rFonts w:ascii="Arial" w:hAnsi="Arial" w:cs="Arial"/>
        </w:rPr>
        <w:t xml:space="preserve">Амурского филиала АО «Страховая компания «СОГАЗ-Мед» </w:t>
      </w:r>
      <w:r w:rsidR="008E6E5D">
        <w:rPr>
          <w:rFonts w:ascii="Arial" w:hAnsi="Arial" w:cs="Arial"/>
          <w:b/>
        </w:rPr>
        <w:t xml:space="preserve">  Любовью</w:t>
      </w:r>
      <w:r w:rsidR="003C4036" w:rsidRPr="008E6E5D">
        <w:rPr>
          <w:rFonts w:ascii="Arial" w:hAnsi="Arial" w:cs="Arial"/>
          <w:b/>
        </w:rPr>
        <w:t xml:space="preserve"> </w:t>
      </w:r>
      <w:proofErr w:type="spellStart"/>
      <w:r w:rsidR="008E6E5D" w:rsidRPr="008E6E5D">
        <w:rPr>
          <w:rFonts w:ascii="Arial" w:hAnsi="Arial" w:cs="Arial"/>
          <w:b/>
        </w:rPr>
        <w:t>Семенюк</w:t>
      </w:r>
      <w:proofErr w:type="spellEnd"/>
      <w:r w:rsidR="00254524">
        <w:rPr>
          <w:rFonts w:ascii="Arial" w:hAnsi="Arial" w:cs="Arial"/>
          <w:b/>
        </w:rPr>
        <w:t>.</w:t>
      </w:r>
      <w:r w:rsidR="000C4E5B" w:rsidRPr="000C4E5B">
        <w:rPr>
          <w:rFonts w:ascii="Arial" w:hAnsi="Arial" w:cs="Arial"/>
          <w:b/>
          <w:noProof/>
          <w:lang w:eastAsia="ru-RU"/>
        </w:rPr>
        <w:t xml:space="preserve"> </w:t>
      </w:r>
    </w:p>
    <w:p w:rsidR="009320D7" w:rsidRPr="00AF32B5" w:rsidRDefault="00B806B1" w:rsidP="009320D7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К</w:t>
      </w:r>
      <w:r w:rsidR="009320D7" w:rsidRPr="00AF32B5">
        <w:rPr>
          <w:rFonts w:ascii="Arial" w:hAnsi="Arial" w:cs="Arial"/>
          <w:b/>
        </w:rPr>
        <w:t>огда пациенту нужно обращаться к страховому представителю?</w:t>
      </w:r>
      <w:r w:rsidR="000D0484">
        <w:rPr>
          <w:rFonts w:ascii="Arial" w:hAnsi="Arial" w:cs="Arial"/>
          <w:b/>
        </w:rPr>
        <w:t xml:space="preserve"> 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>Практика показывает недостаточное информирование о том, как работает система ОМС. А, не зная своих прав, граждане не умеют пользоваться своими возможностями, не знают куда обращаться, если их права нарушаются. Поэтому именно страховые представители дают консультации о правах и возможностях пациентов, информируют о необходимости прохождения диспансеризации и профилактических медицинских осмотров, проводят опросы о доступности медицинской помощи. Застрахованные граждане могут обратиться к страховому представителю для разрешения проблем, возникающих при получении медицинской помощи, получить их оперативное решение, правовую поддержку.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С какими трудностями при получении медицинской помощи чаще сталкиваются застрахованные в системе ОМС лица? С чем они обращаются к Вам?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 xml:space="preserve">Основные проблемы возникают у граждан при получении назначенных врачом исследований или консультаций специалистов: пациенты вынуждены ждать их дольше, чем предусмотрено законодательством. Также часто обращения связаны с навязыванием платных медицинских услуг, неудовлетворенностью качеством полученной медицинской помощи. Возникает много вопросов, связанных с прохождением профилактических осмотров и диспансеризации. 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Жители всей Амурской области, уже привыкают к нормам законодательства РФ, также к необходимости проходить раз в три года диспансеризацию. Как гражданину узнать, что ему нужно в поликлинику на диспансеризацию?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 xml:space="preserve">Диспансеризация необходима каждому! Она включает в себя профилактический медицинский осмотр врача и дополнительные обследования. Их совокупность позволяет оценить состояние здоровья пациента. Благодаря диспансеризации вы можете «поймать» заболевание на ранней стадии и вовремя начать его лечение. </w:t>
      </w:r>
    </w:p>
    <w:p w:rsidR="009320D7" w:rsidRPr="00AF32B5" w:rsidRDefault="009320D7" w:rsidP="00B806B1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Мы помогаем </w:t>
      </w:r>
      <w:proofErr w:type="gramStart"/>
      <w:r w:rsidRPr="00AF32B5">
        <w:rPr>
          <w:rFonts w:ascii="Arial" w:hAnsi="Arial" w:cs="Arial"/>
        </w:rPr>
        <w:t>нашим</w:t>
      </w:r>
      <w:proofErr w:type="gramEnd"/>
      <w:r w:rsidRPr="00AF32B5">
        <w:rPr>
          <w:rFonts w:ascii="Arial" w:hAnsi="Arial" w:cs="Arial"/>
        </w:rPr>
        <w:t xml:space="preserve"> застрахованным не забыть использовать свое право на диспансеризацию:</w:t>
      </w:r>
      <w:r w:rsidRPr="00AF32B5">
        <w:rPr>
          <w:rFonts w:ascii="Arial" w:eastAsia="TimesNewRomanPSMT" w:hAnsi="Arial" w:cs="Arial"/>
        </w:rPr>
        <w:t xml:space="preserve"> направляем смс-сообщения, уведомления по почте, звоним застрахованным.</w:t>
      </w:r>
      <w:r w:rsidRPr="00AF32B5">
        <w:rPr>
          <w:rFonts w:ascii="Arial" w:hAnsi="Arial" w:cs="Arial"/>
        </w:rPr>
        <w:t xml:space="preserve"> </w:t>
      </w:r>
      <w:r w:rsidRPr="00AF32B5">
        <w:rPr>
          <w:rFonts w:ascii="Arial" w:eastAsia="TimesNewRomanPSMT" w:hAnsi="Arial" w:cs="Arial"/>
        </w:rPr>
        <w:t xml:space="preserve">Но даже если вы не получили уведомление, а диспансеризация положена вам по возрасту в текущем году, вы также можете обратиться в свою поликлинику к участковому врачу или в кабинет профилактики и пройти необходимые обследования. </w:t>
      </w:r>
      <w:r w:rsidRPr="00AF32B5">
        <w:rPr>
          <w:rFonts w:ascii="Arial" w:eastAsia="TimesNewRomanPSMT" w:hAnsi="Arial" w:cs="Arial"/>
          <w:b/>
          <w:i/>
        </w:rPr>
        <w:t>В 2018 году диспансеризацию могут пройти граждане 1997, 1994, 1991, 1988, 1985, 1982 г.р. и так далее, через каждые три года.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Что делать если застрахованный не вовремя узнал о том, что ему нужно пройти диспансеризацию, и упустил свой год?</w:t>
      </w:r>
    </w:p>
    <w:p w:rsidR="009320D7" w:rsidRPr="00AF32B5" w:rsidRDefault="00B806B1" w:rsidP="00B806B1">
      <w:pPr>
        <w:widowControl w:val="0"/>
        <w:ind w:right="20" w:firstLine="567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9320D7" w:rsidRPr="00AF32B5">
        <w:rPr>
          <w:rFonts w:ascii="Arial" w:eastAsia="TimesNewRomanPSMT" w:hAnsi="Arial" w:cs="Arial"/>
        </w:rPr>
        <w:t xml:space="preserve">В таком случае можно пройти профилактический осмотр. Он проводится 1 раз в 2 года. Для этого также обращайтесь в свою поликлинику. Если вдруг в поликлинике отказались провести вам диспансеризацию или </w:t>
      </w:r>
      <w:proofErr w:type="spellStart"/>
      <w:r w:rsidR="009320D7" w:rsidRPr="00AF32B5">
        <w:rPr>
          <w:rFonts w:ascii="Arial" w:eastAsia="TimesNewRomanPSMT" w:hAnsi="Arial" w:cs="Arial"/>
        </w:rPr>
        <w:t>профосмотр</w:t>
      </w:r>
      <w:proofErr w:type="spellEnd"/>
      <w:r w:rsidR="009320D7" w:rsidRPr="00AF32B5">
        <w:rPr>
          <w:rFonts w:ascii="Arial" w:eastAsia="TimesNewRomanPSMT" w:hAnsi="Arial" w:cs="Arial"/>
        </w:rPr>
        <w:t>, звоните нам - страховые представители помогут решить и эту проблему.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Ну и в завершение диалога: где можно найти страхового представителя?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 xml:space="preserve">Жители </w:t>
      </w:r>
      <w:proofErr w:type="spellStart"/>
      <w:r w:rsidR="003C4036">
        <w:rPr>
          <w:rFonts w:ascii="Arial" w:hAnsi="Arial" w:cs="Arial"/>
        </w:rPr>
        <w:t>г</w:t>
      </w:r>
      <w:proofErr w:type="gramStart"/>
      <w:r w:rsidR="003C4036">
        <w:rPr>
          <w:rFonts w:ascii="Arial" w:hAnsi="Arial" w:cs="Arial"/>
        </w:rPr>
        <w:t>.Т</w:t>
      </w:r>
      <w:proofErr w:type="gramEnd"/>
      <w:r w:rsidR="003C4036">
        <w:rPr>
          <w:rFonts w:ascii="Arial" w:hAnsi="Arial" w:cs="Arial"/>
        </w:rPr>
        <w:t>ында</w:t>
      </w:r>
      <w:proofErr w:type="spellEnd"/>
      <w:r>
        <w:rPr>
          <w:rFonts w:ascii="Arial" w:hAnsi="Arial" w:cs="Arial"/>
        </w:rPr>
        <w:t xml:space="preserve"> </w:t>
      </w:r>
      <w:r w:rsidR="009320D7" w:rsidRPr="00AF32B5">
        <w:rPr>
          <w:rFonts w:ascii="Arial" w:hAnsi="Arial" w:cs="Arial"/>
        </w:rPr>
        <w:t>могут обращаться к своему страховому представителю:</w:t>
      </w:r>
    </w:p>
    <w:p w:rsidR="00DD4A62" w:rsidRDefault="009320D7" w:rsidP="00B806B1">
      <w:pPr>
        <w:ind w:firstLine="567"/>
        <w:rPr>
          <w:rFonts w:ascii="Arial" w:hAnsi="Arial" w:cs="Arial"/>
        </w:rPr>
      </w:pPr>
      <w:r w:rsidRPr="00AF32B5">
        <w:rPr>
          <w:rFonts w:ascii="Arial" w:hAnsi="Arial" w:cs="Arial"/>
        </w:rPr>
        <w:t>- в офис страховой компании «СОГАЗ-Мед по адресу</w:t>
      </w:r>
      <w:proofErr w:type="gramStart"/>
      <w:r w:rsidRPr="00AF32B5">
        <w:rPr>
          <w:rFonts w:ascii="Arial" w:hAnsi="Arial" w:cs="Arial"/>
        </w:rPr>
        <w:t>:</w:t>
      </w:r>
      <w:r w:rsidR="003C4036" w:rsidRPr="003C4036">
        <w:rPr>
          <w:rFonts w:ascii="Arial" w:hAnsi="Arial" w:cs="Arial"/>
        </w:rPr>
        <w:t xml:space="preserve"> </w:t>
      </w:r>
      <w:r w:rsidR="003C4036" w:rsidRPr="00AF32B5">
        <w:rPr>
          <w:rFonts w:ascii="Arial" w:hAnsi="Arial" w:cs="Arial"/>
        </w:rPr>
        <w:t>»</w:t>
      </w:r>
      <w:proofErr w:type="gramEnd"/>
      <w:r w:rsidR="003C4036" w:rsidRPr="00AF32B5">
        <w:rPr>
          <w:rFonts w:ascii="Arial" w:hAnsi="Arial" w:cs="Arial"/>
        </w:rPr>
        <w:t xml:space="preserve"> </w:t>
      </w:r>
    </w:p>
    <w:p w:rsidR="009320D7" w:rsidRPr="003C4036" w:rsidRDefault="003C4036" w:rsidP="00DD4A62">
      <w:pPr>
        <w:ind w:firstLine="567"/>
        <w:rPr>
          <w:rFonts w:ascii="Arial" w:hAnsi="Arial" w:cs="Arial"/>
          <w:b/>
        </w:rPr>
      </w:pPr>
      <w:r w:rsidRPr="00AF32B5">
        <w:rPr>
          <w:rFonts w:ascii="Arial" w:hAnsi="Arial" w:cs="Arial"/>
        </w:rPr>
        <w:t xml:space="preserve"> </w:t>
      </w:r>
      <w:proofErr w:type="spellStart"/>
      <w:r w:rsidRPr="003C4036">
        <w:rPr>
          <w:rFonts w:ascii="Arial" w:hAnsi="Arial" w:cs="Arial"/>
          <w:b/>
        </w:rPr>
        <w:t>г</w:t>
      </w:r>
      <w:proofErr w:type="gramStart"/>
      <w:r w:rsidRPr="003C4036">
        <w:rPr>
          <w:rFonts w:ascii="Arial" w:hAnsi="Arial" w:cs="Arial"/>
          <w:b/>
        </w:rPr>
        <w:t>.Т</w:t>
      </w:r>
      <w:proofErr w:type="gramEnd"/>
      <w:r w:rsidRPr="003C4036">
        <w:rPr>
          <w:rFonts w:ascii="Arial" w:hAnsi="Arial" w:cs="Arial"/>
          <w:b/>
        </w:rPr>
        <w:t>ында</w:t>
      </w:r>
      <w:proofErr w:type="spellEnd"/>
      <w:r w:rsidRPr="003C4036">
        <w:rPr>
          <w:rFonts w:ascii="Arial" w:hAnsi="Arial" w:cs="Arial"/>
          <w:b/>
        </w:rPr>
        <w:t xml:space="preserve"> ,</w:t>
      </w:r>
      <w:r w:rsidR="009320D7" w:rsidRPr="003C4036">
        <w:rPr>
          <w:rFonts w:ascii="Arial" w:hAnsi="Arial" w:cs="Arial"/>
          <w:b/>
        </w:rPr>
        <w:t xml:space="preserve"> </w:t>
      </w:r>
      <w:r w:rsidR="00B806B1" w:rsidRPr="003C4036">
        <w:rPr>
          <w:rFonts w:ascii="Arial" w:hAnsi="Arial" w:cs="Arial"/>
          <w:b/>
        </w:rPr>
        <w:t xml:space="preserve"> </w:t>
      </w:r>
      <w:proofErr w:type="spellStart"/>
      <w:r w:rsidRPr="003C4036">
        <w:rPr>
          <w:rFonts w:ascii="Arial" w:hAnsi="Arial" w:cs="Arial"/>
          <w:b/>
        </w:rPr>
        <w:t>ул</w:t>
      </w:r>
      <w:proofErr w:type="spellEnd"/>
      <w:r w:rsidRPr="003C4036">
        <w:rPr>
          <w:rFonts w:ascii="Arial" w:hAnsi="Arial" w:cs="Arial"/>
          <w:b/>
        </w:rPr>
        <w:t xml:space="preserve">  Красная Пресня  47, </w:t>
      </w:r>
      <w:proofErr w:type="spellStart"/>
      <w:r w:rsidRPr="003C4036">
        <w:rPr>
          <w:rFonts w:ascii="Arial" w:hAnsi="Arial" w:cs="Arial"/>
          <w:b/>
        </w:rPr>
        <w:t>каб</w:t>
      </w:r>
      <w:proofErr w:type="spellEnd"/>
      <w:r w:rsidRPr="003C4036">
        <w:rPr>
          <w:rFonts w:ascii="Arial" w:hAnsi="Arial" w:cs="Arial"/>
          <w:b/>
        </w:rPr>
        <w:t xml:space="preserve"> 121</w:t>
      </w:r>
      <w:r w:rsidR="009320D7" w:rsidRPr="003C4036">
        <w:rPr>
          <w:rFonts w:ascii="Arial" w:hAnsi="Arial" w:cs="Arial"/>
          <w:b/>
        </w:rPr>
        <w:t xml:space="preserve">, мы работаем с </w:t>
      </w:r>
      <w:r w:rsidRPr="003C4036">
        <w:rPr>
          <w:rFonts w:ascii="Arial" w:hAnsi="Arial" w:cs="Arial"/>
          <w:b/>
        </w:rPr>
        <w:t>8.00</w:t>
      </w:r>
      <w:r w:rsidR="009320D7" w:rsidRPr="003C4036">
        <w:rPr>
          <w:rFonts w:ascii="Arial" w:hAnsi="Arial" w:cs="Arial"/>
          <w:b/>
        </w:rPr>
        <w:t xml:space="preserve"> до </w:t>
      </w:r>
      <w:r w:rsidRPr="003C4036">
        <w:rPr>
          <w:rFonts w:ascii="Arial" w:hAnsi="Arial" w:cs="Arial"/>
          <w:b/>
        </w:rPr>
        <w:t>18.00</w:t>
      </w:r>
      <w:r w:rsidR="00B806B1" w:rsidRPr="003C4036">
        <w:rPr>
          <w:rFonts w:ascii="Arial" w:hAnsi="Arial" w:cs="Arial"/>
          <w:b/>
        </w:rPr>
        <w:t>.</w:t>
      </w:r>
      <w:r w:rsidR="009320D7" w:rsidRPr="003C4036">
        <w:rPr>
          <w:rFonts w:ascii="Arial" w:hAnsi="Arial" w:cs="Arial"/>
          <w:b/>
        </w:rPr>
        <w:t xml:space="preserve"> </w:t>
      </w:r>
    </w:p>
    <w:p w:rsidR="009320D7" w:rsidRPr="00AF32B5" w:rsidRDefault="009320D7" w:rsidP="00B806B1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- в любое отделение Амурского филиала компании по месту проживания. В Амурской области открыто 22 офиса, в каждом работают прошедшие специальное обучение страховые </w:t>
      </w:r>
      <w:r w:rsidRPr="00AF32B5">
        <w:rPr>
          <w:rFonts w:ascii="Arial" w:hAnsi="Arial" w:cs="Arial"/>
        </w:rPr>
        <w:lastRenderedPageBreak/>
        <w:t xml:space="preserve">представители, полный перечень офисов с контактной информацией доступны на сайте СОГАЗ-Мед </w:t>
      </w:r>
      <w:hyperlink r:id="rId7" w:history="1">
        <w:r w:rsidRPr="00AF32B5">
          <w:rPr>
            <w:rStyle w:val="a3"/>
            <w:rFonts w:ascii="Arial" w:hAnsi="Arial" w:cs="Arial"/>
            <w:lang w:val="en-US"/>
          </w:rPr>
          <w:t>www</w:t>
        </w:r>
        <w:r w:rsidRPr="00AF32B5">
          <w:rPr>
            <w:rStyle w:val="a3"/>
            <w:rFonts w:ascii="Arial" w:hAnsi="Arial" w:cs="Arial"/>
          </w:rPr>
          <w:t>.</w:t>
        </w:r>
        <w:proofErr w:type="spellStart"/>
        <w:r w:rsidRPr="00AF32B5">
          <w:rPr>
            <w:rStyle w:val="a3"/>
            <w:rFonts w:ascii="Arial" w:hAnsi="Arial" w:cs="Arial"/>
            <w:lang w:val="en-US"/>
          </w:rPr>
          <w:t>sogaz</w:t>
        </w:r>
        <w:proofErr w:type="spellEnd"/>
        <w:r w:rsidRPr="00AF32B5">
          <w:rPr>
            <w:rStyle w:val="a3"/>
            <w:rFonts w:ascii="Arial" w:hAnsi="Arial" w:cs="Arial"/>
          </w:rPr>
          <w:t>-</w:t>
        </w:r>
        <w:r w:rsidRPr="00AF32B5">
          <w:rPr>
            <w:rStyle w:val="a3"/>
            <w:rFonts w:ascii="Arial" w:hAnsi="Arial" w:cs="Arial"/>
            <w:lang w:val="en-US"/>
          </w:rPr>
          <w:t>med</w:t>
        </w:r>
        <w:r w:rsidRPr="00AF32B5">
          <w:rPr>
            <w:rStyle w:val="a3"/>
            <w:rFonts w:ascii="Arial" w:hAnsi="Arial" w:cs="Arial"/>
          </w:rPr>
          <w:t>.</w:t>
        </w:r>
        <w:proofErr w:type="spellStart"/>
        <w:r w:rsidRPr="00AF32B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AF32B5">
        <w:rPr>
          <w:rFonts w:ascii="Arial" w:hAnsi="Arial" w:cs="Arial"/>
        </w:rPr>
        <w:t>.</w:t>
      </w:r>
    </w:p>
    <w:p w:rsidR="009320D7" w:rsidRPr="00AF32B5" w:rsidRDefault="009320D7" w:rsidP="00B806B1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>Все застрахованные СОГАЗ-Мед также могут связаться со страховым представителем  по номерам телефонов, указанным на одной из сторон полиса ОМС, или  обращаться в круглосуточный контакт-центр компании 8-800-100-07-02, который позволит получить исчерпывающие и компетентные ответы на возникающие вопросы о системе ОМС в режиме онлайн.</w:t>
      </w:r>
    </w:p>
    <w:p w:rsidR="00620F9D" w:rsidRPr="00DD4A62" w:rsidRDefault="00A96209">
      <w:pPr>
        <w:rPr>
          <w:sz w:val="18"/>
          <w:szCs w:val="18"/>
        </w:rPr>
      </w:pPr>
    </w:p>
    <w:sectPr w:rsidR="00620F9D" w:rsidRPr="00DD4A62" w:rsidSect="00AF32B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0"/>
    <w:rsid w:val="00001E69"/>
    <w:rsid w:val="000C4E5B"/>
    <w:rsid w:val="000D0484"/>
    <w:rsid w:val="000E35D3"/>
    <w:rsid w:val="00254524"/>
    <w:rsid w:val="003C4036"/>
    <w:rsid w:val="007F5038"/>
    <w:rsid w:val="008E6E5D"/>
    <w:rsid w:val="009320D7"/>
    <w:rsid w:val="00A96209"/>
    <w:rsid w:val="00AF32B5"/>
    <w:rsid w:val="00B806B1"/>
    <w:rsid w:val="00C30D8E"/>
    <w:rsid w:val="00DD4A62"/>
    <w:rsid w:val="00EB5B35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Ольга Анатольевна</dc:creator>
  <cp:lastModifiedBy>Любовь Михайловна Семенюк</cp:lastModifiedBy>
  <cp:revision>7</cp:revision>
  <dcterms:created xsi:type="dcterms:W3CDTF">2018-02-08T23:26:00Z</dcterms:created>
  <dcterms:modified xsi:type="dcterms:W3CDTF">2018-02-09T01:32:00Z</dcterms:modified>
</cp:coreProperties>
</file>